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B5" w:rsidRDefault="001211B5" w:rsidP="001211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Владимирская областная организация профсоюза работников    народного образования и науки РФ</w:t>
      </w:r>
    </w:p>
    <w:p w:rsidR="001211B5" w:rsidRDefault="001211B5" w:rsidP="00121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Владимир                                                          март 2019 г.</w:t>
      </w:r>
    </w:p>
    <w:p w:rsidR="001211B5" w:rsidRDefault="001211B5" w:rsidP="00121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1B5" w:rsidRDefault="001211B5" w:rsidP="00121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ИНФОРМАЦИОННЫЙ БЮЛЛЕТЕНЬ</w:t>
      </w:r>
    </w:p>
    <w:p w:rsidR="006E7C43" w:rsidRDefault="006E7C43" w:rsidP="00121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86" w:rsidRDefault="006E7C43" w:rsidP="006E7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 ПАРТНЕРСТВО В ИНТЕРЕСАХ ПЕДАГОГОВ –ЧЛЕНОВ ПРОФСОЮЗА.</w:t>
      </w:r>
    </w:p>
    <w:p w:rsidR="006E7C43" w:rsidRDefault="006E7C43" w:rsidP="006E7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477" w:rsidRPr="007C1F86" w:rsidRDefault="001211B5" w:rsidP="007C1F8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1F86">
        <w:rPr>
          <w:rFonts w:ascii="Times New Roman" w:hAnsi="Times New Roman"/>
          <w:b/>
          <w:sz w:val="24"/>
          <w:szCs w:val="24"/>
        </w:rPr>
        <w:t xml:space="preserve">Владимирской областной организацией Профсоюза работников народного образования и науки РФ в ходе переговоров с Департаментом образования администрации Владимирской области </w:t>
      </w:r>
      <w:r w:rsidR="001C6477" w:rsidRPr="007C1F86">
        <w:rPr>
          <w:rFonts w:ascii="Times New Roman" w:hAnsi="Times New Roman"/>
          <w:b/>
          <w:sz w:val="24"/>
          <w:szCs w:val="24"/>
        </w:rPr>
        <w:t>заключено</w:t>
      </w:r>
      <w:r w:rsidRPr="007C1F86">
        <w:rPr>
          <w:rFonts w:ascii="Times New Roman" w:hAnsi="Times New Roman"/>
          <w:b/>
          <w:sz w:val="24"/>
          <w:szCs w:val="24"/>
        </w:rPr>
        <w:t xml:space="preserve"> дополнительное Соглашение</w:t>
      </w:r>
      <w:r w:rsidR="001C6477" w:rsidRPr="007C1F86">
        <w:rPr>
          <w:rFonts w:ascii="Times New Roman" w:hAnsi="Times New Roman"/>
          <w:b/>
          <w:sz w:val="24"/>
          <w:szCs w:val="24"/>
        </w:rPr>
        <w:t xml:space="preserve"> о внесении следующих изменений</w:t>
      </w:r>
      <w:r w:rsidR="006E7C43">
        <w:rPr>
          <w:rFonts w:ascii="Times New Roman" w:hAnsi="Times New Roman"/>
          <w:b/>
          <w:sz w:val="24"/>
          <w:szCs w:val="24"/>
        </w:rPr>
        <w:t xml:space="preserve"> и дополнений</w:t>
      </w:r>
      <w:r w:rsidR="001C6477" w:rsidRPr="007C1F86">
        <w:rPr>
          <w:rFonts w:ascii="Times New Roman" w:hAnsi="Times New Roman"/>
          <w:b/>
          <w:sz w:val="24"/>
          <w:szCs w:val="24"/>
        </w:rPr>
        <w:t xml:space="preserve"> в Соглашение на 2017-2020 г.г. :</w:t>
      </w:r>
    </w:p>
    <w:p w:rsidR="001C6477" w:rsidRPr="007C1F86" w:rsidRDefault="001C6477" w:rsidP="001C647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F86">
        <w:rPr>
          <w:rFonts w:ascii="Times New Roman" w:hAnsi="Times New Roman"/>
          <w:sz w:val="24"/>
          <w:szCs w:val="24"/>
        </w:rPr>
        <w:t xml:space="preserve">- </w:t>
      </w: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>Для педагогических работников, достигших возраста 55 лет для женщин и 60 лет для мужчин и имеющих стаж педагогической работы не менее 25 лет, процедура аттестации на первую и высшую категории  будет проводится в форме собеседования;</w:t>
      </w:r>
    </w:p>
    <w:p w:rsidR="001C6477" w:rsidRPr="007C1F86" w:rsidRDefault="001C6477" w:rsidP="001C6477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B0790E" w:rsidRPr="007C1F86">
        <w:rPr>
          <w:rFonts w:ascii="Times New Roman" w:eastAsia="Times New Roman" w:hAnsi="Times New Roman"/>
          <w:sz w:val="24"/>
          <w:szCs w:val="24"/>
          <w:lang w:eastAsia="ar-SA"/>
        </w:rPr>
        <w:t xml:space="preserve">Для </w:t>
      </w: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>педагогическ</w:t>
      </w:r>
      <w:r w:rsidR="00B0790E" w:rsidRPr="007C1F86">
        <w:rPr>
          <w:rFonts w:ascii="Times New Roman" w:eastAsia="Times New Roman" w:hAnsi="Times New Roman"/>
          <w:sz w:val="24"/>
          <w:szCs w:val="24"/>
          <w:lang w:eastAsia="ar-SA"/>
        </w:rPr>
        <w:t>их</w:t>
      </w: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 xml:space="preserve"> работник</w:t>
      </w:r>
      <w:r w:rsidR="00B0790E" w:rsidRPr="007C1F86">
        <w:rPr>
          <w:rFonts w:ascii="Times New Roman" w:eastAsia="Times New Roman" w:hAnsi="Times New Roman"/>
          <w:sz w:val="24"/>
          <w:szCs w:val="24"/>
          <w:lang w:eastAsia="ar-SA"/>
        </w:rPr>
        <w:t>ов</w:t>
      </w: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>, являющ</w:t>
      </w:r>
      <w:r w:rsidR="00B0790E" w:rsidRPr="007C1F86">
        <w:rPr>
          <w:rFonts w:ascii="Times New Roman" w:eastAsia="Times New Roman" w:hAnsi="Times New Roman"/>
          <w:sz w:val="24"/>
          <w:szCs w:val="24"/>
          <w:lang w:eastAsia="ar-SA"/>
        </w:rPr>
        <w:t>ихся</w:t>
      </w: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 xml:space="preserve"> пенсионер</w:t>
      </w:r>
      <w:r w:rsidR="00B0790E" w:rsidRPr="007C1F86">
        <w:rPr>
          <w:rFonts w:ascii="Times New Roman" w:eastAsia="Times New Roman" w:hAnsi="Times New Roman"/>
          <w:sz w:val="24"/>
          <w:szCs w:val="24"/>
          <w:lang w:eastAsia="ar-SA"/>
        </w:rPr>
        <w:t>ами</w:t>
      </w: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B0790E" w:rsidRPr="007C1F86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 истечения</w:t>
      </w: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 xml:space="preserve"> срока действия квалификационной категории в течение учебного года</w:t>
      </w:r>
      <w:r w:rsidR="00B0790E" w:rsidRPr="007C1F86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>будут сохраняться условия оплаты труда с учетом имевшейся квалификационной категории на срок до 1 июля текущего учебного года;</w:t>
      </w:r>
    </w:p>
    <w:p w:rsidR="00B0790E" w:rsidRPr="007C1F86" w:rsidRDefault="001C6477" w:rsidP="00B0790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B0790E" w:rsidRPr="007C1F86">
        <w:rPr>
          <w:rFonts w:ascii="Times New Roman" w:eastAsia="Times New Roman" w:hAnsi="Times New Roman"/>
          <w:sz w:val="24"/>
          <w:szCs w:val="24"/>
          <w:lang w:eastAsia="ar-SA"/>
        </w:rPr>
        <w:t>Для педагогических работников, у которых в период нахождения в отпуске по уходу за ребенком до достижения им возраста трех лет (в том числе в случае досрочного выхода на работу) или в течение года после его окончания (в том числе в случае досрочного выхода на работу), истек срок действия квалификационной категории, оплата труда будет производится с учетом имевшейся квалификационной категории на период не более чем на один год после выхода из указанного отпуска или истечения срока действия квалификационной категории;</w:t>
      </w:r>
    </w:p>
    <w:p w:rsidR="00B0790E" w:rsidRPr="007C1F86" w:rsidRDefault="00B0790E" w:rsidP="00B0790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 xml:space="preserve">- Педагогические работники, имеющие (имевшие) первую или высшую квалификационную категорию по одной из должностей, </w:t>
      </w:r>
      <w:r w:rsidR="003B4431" w:rsidRPr="007C1F86">
        <w:rPr>
          <w:rFonts w:ascii="Times New Roman" w:eastAsia="Times New Roman" w:hAnsi="Times New Roman"/>
          <w:sz w:val="24"/>
          <w:szCs w:val="24"/>
          <w:lang w:eastAsia="ar-SA"/>
        </w:rPr>
        <w:t xml:space="preserve">смогутпройти </w:t>
      </w: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>аттест</w:t>
      </w:r>
      <w:r w:rsidR="003B4431" w:rsidRPr="007C1F86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>ци</w:t>
      </w:r>
      <w:r w:rsidR="003B4431" w:rsidRPr="007C1F86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 xml:space="preserve"> на высшую квалификационную категорию по другой должности, в том числе, в случае, если на высшую квалификационную категорию </w:t>
      </w:r>
      <w:r w:rsidR="003B4431" w:rsidRPr="007C1F86">
        <w:rPr>
          <w:rFonts w:ascii="Times New Roman" w:eastAsia="Times New Roman" w:hAnsi="Times New Roman"/>
          <w:sz w:val="24"/>
          <w:szCs w:val="24"/>
          <w:lang w:eastAsia="ar-SA"/>
        </w:rPr>
        <w:t>они</w:t>
      </w: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 xml:space="preserve"> претенду</w:t>
      </w:r>
      <w:r w:rsidR="003B4431" w:rsidRPr="007C1F86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>т впервые, не имея первой квалификационной категории</w:t>
      </w:r>
      <w:r w:rsidR="003B4431" w:rsidRPr="007C1F86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3B4431" w:rsidRPr="007C1F86" w:rsidRDefault="003B4431" w:rsidP="003B443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>- За педагогическими работниками будут сохраняться на срок до 6 месяцев условия оплаты труда с учетом имевшейся квалификационной категории по истечении срока действия квалификационной категории в период или по окончании длительной болезни, длительного отпуска, предоставляемого до одного года;</w:t>
      </w:r>
    </w:p>
    <w:p w:rsidR="003B4431" w:rsidRPr="007C1F86" w:rsidRDefault="003B4431" w:rsidP="003B4431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7C1F86">
        <w:rPr>
          <w:rFonts w:ascii="Times New Roman" w:eastAsiaTheme="minorHAnsi" w:hAnsi="Times New Roman"/>
          <w:bCs/>
          <w:sz w:val="24"/>
          <w:szCs w:val="24"/>
        </w:rPr>
        <w:t>Педагогические работники образовательных организаций, участвующие по решению уполномоченных органов исполнительной власти в проведении государственной итоговой аттестации (ранее было только ЕГЭ) в рабочее время, будут освобождаться от основной работы на период проведения государственной итоговой аттестации (ранее было только ЕГЭ) с сохранением за ними места работы (должности), средней заработной платы на время исполнения ими указанных обязанностей;</w:t>
      </w:r>
    </w:p>
    <w:p w:rsidR="00810949" w:rsidRPr="007C1F86" w:rsidRDefault="003B4431" w:rsidP="003B4431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C1F86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- </w:t>
      </w:r>
      <w:r w:rsidR="00810949" w:rsidRPr="007C1F86">
        <w:rPr>
          <w:rFonts w:ascii="Times New Roman" w:eastAsiaTheme="minorHAnsi" w:hAnsi="Times New Roman"/>
          <w:bCs/>
          <w:sz w:val="24"/>
          <w:szCs w:val="24"/>
        </w:rPr>
        <w:t xml:space="preserve">Педагогические работники, аттестованные на первую и высшую категории по должности «воспитателя», смогут претендовать на распространение условий оплаты труда, исходя из имеющейся категории, при работе в должности «инструктора по физической культуре»; </w:t>
      </w:r>
    </w:p>
    <w:p w:rsidR="00184CAA" w:rsidRDefault="00810949" w:rsidP="003B443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F86">
        <w:rPr>
          <w:rFonts w:ascii="Times New Roman" w:eastAsiaTheme="minorHAnsi" w:hAnsi="Times New Roman"/>
          <w:bCs/>
          <w:sz w:val="24"/>
          <w:szCs w:val="24"/>
        </w:rPr>
        <w:t xml:space="preserve">-  Применительно к региональному </w:t>
      </w: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>конкурс</w:t>
      </w:r>
      <w:r w:rsidR="00A02ACA" w:rsidRPr="007C1F86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 xml:space="preserve"> «Педагог года Владимирской области»</w:t>
      </w:r>
      <w:r w:rsidR="00184CAA" w:rsidRPr="007C1F86">
        <w:rPr>
          <w:rFonts w:ascii="Times New Roman" w:eastAsia="Times New Roman" w:hAnsi="Times New Roman"/>
          <w:sz w:val="24"/>
          <w:szCs w:val="24"/>
          <w:lang w:eastAsia="ar-SA"/>
        </w:rPr>
        <w:t xml:space="preserve"> уточнен пункт 3.23. Соглашения, касающийся льготной процедуры аттестации педагогических работников, являющихся участниками конкурсов «Учитель года», «Воспитатель года», «Сердце отдаю детям».</w:t>
      </w:r>
    </w:p>
    <w:p w:rsidR="00C47B70" w:rsidRPr="007C1F86" w:rsidRDefault="00C47B70" w:rsidP="003B443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Теперь Соглашение распространяется не только на образовательные организации, но и организации, осуществляющие обучение, к которым относятся детские дома.  </w:t>
      </w:r>
    </w:p>
    <w:p w:rsidR="007C1F86" w:rsidRPr="007C1F86" w:rsidRDefault="00184CAA" w:rsidP="003B443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>Данные изменения</w:t>
      </w:r>
      <w:r w:rsidR="004062AB" w:rsidRPr="007C1F86">
        <w:rPr>
          <w:rFonts w:ascii="Times New Roman" w:eastAsia="Times New Roman" w:hAnsi="Times New Roman"/>
          <w:sz w:val="24"/>
          <w:szCs w:val="24"/>
          <w:lang w:eastAsia="ar-SA"/>
        </w:rPr>
        <w:t xml:space="preserve"> ужевступили в силу в соответствие со ст. 48 Трудового кодекса РФ. В настоящее время подписанное сторонами дополнительное Соглашение направлено на уведомительную регистрацию в </w:t>
      </w:r>
      <w:r w:rsidR="007C1F86" w:rsidRPr="007C1F86">
        <w:rPr>
          <w:rFonts w:ascii="Times New Roman" w:eastAsia="Times New Roman" w:hAnsi="Times New Roman"/>
          <w:sz w:val="24"/>
          <w:szCs w:val="24"/>
          <w:lang w:eastAsia="ar-SA"/>
        </w:rPr>
        <w:t xml:space="preserve">департамент по труду и занятости администрации Владимирской области. </w:t>
      </w:r>
    </w:p>
    <w:p w:rsidR="007C1F86" w:rsidRPr="007C1F86" w:rsidRDefault="007C1F86" w:rsidP="003B443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F86">
        <w:rPr>
          <w:rFonts w:ascii="Times New Roman" w:eastAsia="Times New Roman" w:hAnsi="Times New Roman"/>
          <w:sz w:val="24"/>
          <w:szCs w:val="24"/>
          <w:lang w:eastAsia="ar-SA"/>
        </w:rPr>
        <w:t>Официальный текс документа после уведомительной регистрации будет размещен на сайтах Владимирской областной организации Профсоюза и департамента образования и направлен в местные организации Профсоюза и муниципальные органы управления образования.</w:t>
      </w:r>
    </w:p>
    <w:p w:rsidR="007C1F86" w:rsidRPr="007C1F86" w:rsidRDefault="007C1F86" w:rsidP="003B443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F86" w:rsidRPr="007C1F86" w:rsidRDefault="007C1F86" w:rsidP="007C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6">
        <w:rPr>
          <w:rFonts w:ascii="Times New Roman" w:hAnsi="Times New Roman" w:cs="Times New Roman"/>
          <w:sz w:val="24"/>
          <w:szCs w:val="24"/>
        </w:rPr>
        <w:t>Редакционный орган обкома профсоюза</w:t>
      </w:r>
    </w:p>
    <w:p w:rsidR="007C1F86" w:rsidRPr="007C1F86" w:rsidRDefault="007C1F86" w:rsidP="007C1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F86">
        <w:rPr>
          <w:rFonts w:ascii="Times New Roman" w:hAnsi="Times New Roman" w:cs="Times New Roman"/>
          <w:sz w:val="24"/>
          <w:szCs w:val="24"/>
        </w:rPr>
        <w:t xml:space="preserve">Адрес: г. Владимир ул. Горького -50   </w:t>
      </w:r>
    </w:p>
    <w:p w:rsidR="003B4431" w:rsidRDefault="003B4431" w:rsidP="003B443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4431" w:rsidRDefault="003B4431" w:rsidP="00B0790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90E" w:rsidRDefault="00B0790E" w:rsidP="00B0790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6477" w:rsidRDefault="001C6477" w:rsidP="001C6477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6477" w:rsidRDefault="001C6477" w:rsidP="001C647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6477" w:rsidRPr="00542D98" w:rsidRDefault="001C6477" w:rsidP="001C647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jc w:val="both"/>
        <w:rPr>
          <w:rFonts w:ascii="Times New Roman" w:hAnsi="Times New Roman"/>
          <w:sz w:val="28"/>
          <w:szCs w:val="28"/>
        </w:rPr>
      </w:pPr>
    </w:p>
    <w:p w:rsidR="001211B5" w:rsidRDefault="001211B5" w:rsidP="001211B5">
      <w:pPr>
        <w:jc w:val="center"/>
        <w:rPr>
          <w:rFonts w:ascii="Times New Roman" w:hAnsi="Times New Roman"/>
          <w:sz w:val="28"/>
          <w:szCs w:val="28"/>
        </w:rPr>
      </w:pPr>
    </w:p>
    <w:p w:rsidR="001211B5" w:rsidRDefault="001211B5" w:rsidP="001211B5">
      <w:pPr>
        <w:jc w:val="center"/>
        <w:rPr>
          <w:rFonts w:ascii="Times New Roman" w:hAnsi="Times New Roman"/>
          <w:sz w:val="28"/>
          <w:szCs w:val="28"/>
        </w:rPr>
      </w:pPr>
    </w:p>
    <w:p w:rsidR="001211B5" w:rsidRDefault="001211B5" w:rsidP="001211B5">
      <w:pPr>
        <w:jc w:val="center"/>
        <w:rPr>
          <w:rFonts w:ascii="Times New Roman" w:hAnsi="Times New Roman"/>
          <w:sz w:val="28"/>
          <w:szCs w:val="28"/>
        </w:rPr>
      </w:pPr>
    </w:p>
    <w:p w:rsidR="001211B5" w:rsidRDefault="001211B5" w:rsidP="001211B5">
      <w:pPr>
        <w:jc w:val="center"/>
        <w:rPr>
          <w:rFonts w:ascii="Times New Roman" w:hAnsi="Times New Roman"/>
          <w:sz w:val="28"/>
          <w:szCs w:val="28"/>
        </w:rPr>
      </w:pPr>
    </w:p>
    <w:p w:rsidR="001211B5" w:rsidRDefault="001211B5" w:rsidP="001211B5">
      <w:pPr>
        <w:jc w:val="center"/>
        <w:rPr>
          <w:rFonts w:ascii="Times New Roman" w:hAnsi="Times New Roman"/>
          <w:sz w:val="28"/>
          <w:szCs w:val="28"/>
        </w:rPr>
      </w:pPr>
    </w:p>
    <w:p w:rsidR="001211B5" w:rsidRDefault="001211B5" w:rsidP="001211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1B5" w:rsidRDefault="001211B5" w:rsidP="001211B5">
      <w:pPr>
        <w:pStyle w:val="a3"/>
        <w:ind w:firstLine="0"/>
        <w:jc w:val="both"/>
        <w:rPr>
          <w:rFonts w:ascii="Times New Roman" w:eastAsia="Times New Roman" w:hAnsi="Times New Roman"/>
          <w:sz w:val="24"/>
          <w:lang w:eastAsia="ar-SA"/>
        </w:rPr>
      </w:pPr>
      <w:bookmarkStart w:id="0" w:name="_GoBack"/>
      <w:bookmarkEnd w:id="0"/>
    </w:p>
    <w:p w:rsidR="001211B5" w:rsidRDefault="001211B5" w:rsidP="00121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1B5" w:rsidRDefault="001211B5"/>
    <w:sectPr w:rsidR="001211B5" w:rsidSect="00FE4F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793" w:rsidRDefault="001F6793">
      <w:pPr>
        <w:spacing w:after="0" w:line="240" w:lineRule="auto"/>
      </w:pPr>
      <w:r>
        <w:separator/>
      </w:r>
    </w:p>
  </w:endnote>
  <w:endnote w:type="continuationSeparator" w:id="1">
    <w:p w:rsidR="001F6793" w:rsidRDefault="001F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793" w:rsidRDefault="001F6793">
      <w:pPr>
        <w:spacing w:after="0" w:line="240" w:lineRule="auto"/>
      </w:pPr>
      <w:r>
        <w:separator/>
      </w:r>
    </w:p>
  </w:footnote>
  <w:footnote w:type="continuationSeparator" w:id="1">
    <w:p w:rsidR="001F6793" w:rsidRDefault="001F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0408564"/>
      <w:docPartObj>
        <w:docPartGallery w:val="Page Numbers (Top of Page)"/>
        <w:docPartUnique/>
      </w:docPartObj>
    </w:sdtPr>
    <w:sdtContent>
      <w:p w:rsidR="006C7795" w:rsidRDefault="00FE4F43">
        <w:pPr>
          <w:pStyle w:val="a6"/>
          <w:jc w:val="center"/>
        </w:pPr>
        <w:r>
          <w:fldChar w:fldCharType="begin"/>
        </w:r>
        <w:r w:rsidR="00232ADB">
          <w:instrText>PAGE   \* MERGEFORMAT</w:instrText>
        </w:r>
        <w:r>
          <w:fldChar w:fldCharType="separate"/>
        </w:r>
        <w:r w:rsidR="008427EB">
          <w:rPr>
            <w:noProof/>
          </w:rPr>
          <w:t>1</w:t>
        </w:r>
        <w:r>
          <w:fldChar w:fldCharType="end"/>
        </w:r>
      </w:p>
    </w:sdtContent>
  </w:sdt>
  <w:p w:rsidR="006C7795" w:rsidRDefault="001F67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3692"/>
    <w:multiLevelType w:val="multilevel"/>
    <w:tmpl w:val="914812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1F1926"/>
    <w:multiLevelType w:val="multilevel"/>
    <w:tmpl w:val="FBA45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B81640"/>
    <w:multiLevelType w:val="multilevel"/>
    <w:tmpl w:val="9F8087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1B5"/>
    <w:rsid w:val="00013E8B"/>
    <w:rsid w:val="001211B5"/>
    <w:rsid w:val="00184CAA"/>
    <w:rsid w:val="001C6477"/>
    <w:rsid w:val="001F6793"/>
    <w:rsid w:val="00222A6D"/>
    <w:rsid w:val="00232ADB"/>
    <w:rsid w:val="003B4431"/>
    <w:rsid w:val="004062AB"/>
    <w:rsid w:val="0067214D"/>
    <w:rsid w:val="0068264B"/>
    <w:rsid w:val="006E7C43"/>
    <w:rsid w:val="007C1F86"/>
    <w:rsid w:val="00810949"/>
    <w:rsid w:val="008427EB"/>
    <w:rsid w:val="009C5940"/>
    <w:rsid w:val="00A02ACA"/>
    <w:rsid w:val="00B0790E"/>
    <w:rsid w:val="00C47B70"/>
    <w:rsid w:val="00FE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211B5"/>
    <w:pPr>
      <w:widowControl w:val="0"/>
      <w:suppressAutoHyphens/>
      <w:spacing w:after="0" w:line="240" w:lineRule="auto"/>
      <w:ind w:firstLine="900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1211B5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1211B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1211B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211B5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Работа</cp:lastModifiedBy>
  <cp:revision>2</cp:revision>
  <dcterms:created xsi:type="dcterms:W3CDTF">2019-03-14T10:09:00Z</dcterms:created>
  <dcterms:modified xsi:type="dcterms:W3CDTF">2019-03-14T10:09:00Z</dcterms:modified>
</cp:coreProperties>
</file>