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ПОРЯДОК УЧ</w:t>
            </w:r>
            <w:r w:rsidR="004B5017">
              <w:rPr>
                <w:rFonts w:eastAsia="Times New Roman"/>
                <w:b/>
                <w:caps/>
                <w:sz w:val="40"/>
                <w:szCs w:val="40"/>
                <w:lang w:eastAsia="ar-SA"/>
              </w:rPr>
              <w:t>ё</w:t>
            </w:r>
            <w:r w:rsidRPr="005472E0">
              <w:rPr>
                <w:rFonts w:eastAsia="Times New Roman"/>
                <w:b/>
                <w:caps/>
                <w:sz w:val="40"/>
                <w:szCs w:val="40"/>
                <w:lang w:eastAsia="ar-SA"/>
              </w:rPr>
              <w:t xml:space="preserve">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0" w:name="OLE_LINK1"/>
            <w:bookmarkStart w:id="1" w:name="OLE_LINK2"/>
            <w:r w:rsidRPr="00CE79C7">
              <w:rPr>
                <w:rFonts w:eastAsia="Times New Roman"/>
                <w:sz w:val="40"/>
                <w:szCs w:val="40"/>
              </w:rPr>
              <w:t xml:space="preserve">Информационный бюллетень № </w:t>
            </w:r>
            <w:bookmarkEnd w:id="0"/>
            <w:bookmarkEnd w:id="1"/>
            <w:r w:rsidR="00D44A2D">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D833AD" w:rsidP="00A7728D">
            <w:pPr>
              <w:jc w:val="center"/>
              <w:rPr>
                <w:rFonts w:eastAsia="Times New Roman"/>
              </w:rPr>
            </w:pPr>
            <w:r w:rsidRPr="00D833AD">
              <w:pict>
                <v:line id="_x0000_s1119" style="position:absolute;left:0;text-align:left;z-index:251725824;mso-position-horizontal-relative:text;mso-position-vertical-relative:text" from="-24.45pt,10.15pt" to="497.55pt,10.15pt" strokecolor="white" strokeweight="1.59mm">
                  <v:stroke color2="black" joinstyle="miter"/>
                </v:line>
              </w:pic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327CF1">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jc w:val="both"/>
        <w:rPr>
          <w:rFonts w:eastAsia="Times New Roman"/>
          <w:bCs/>
          <w:lang w:eastAsia="ar-SA"/>
        </w:rPr>
      </w:pPr>
      <w:r w:rsidRPr="00CE79C7">
        <w:rPr>
          <w:rFonts w:eastAsia="Times New Roman"/>
          <w:bCs/>
          <w:lang w:eastAsia="ar-SA"/>
        </w:rPr>
        <w:t xml:space="preserve">Заместитель </w:t>
      </w:r>
      <w:r w:rsidR="004B5017">
        <w:rPr>
          <w:rFonts w:eastAsia="Times New Roman"/>
          <w:bCs/>
          <w:lang w:eastAsia="ar-SA"/>
        </w:rPr>
        <w:t>п</w:t>
      </w:r>
      <w:r w:rsidRPr="00CE79C7">
        <w:rPr>
          <w:rFonts w:eastAsia="Times New Roman"/>
          <w:bCs/>
          <w:lang w:eastAsia="ar-SA"/>
        </w:rPr>
        <w:t>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w:t>
      </w:r>
      <w:r w:rsidR="004B5017">
        <w:rPr>
          <w:rFonts w:eastAsia="Arial"/>
          <w:sz w:val="26"/>
          <w:szCs w:val="26"/>
          <w:lang w:eastAsia="ar-SA"/>
        </w:rPr>
        <w:t>ё</w:t>
      </w:r>
      <w:bookmarkStart w:id="2" w:name="_GoBack"/>
      <w:bookmarkEnd w:id="2"/>
      <w:r w:rsidR="00634471" w:rsidRPr="00634471">
        <w:rPr>
          <w:rFonts w:eastAsia="Arial"/>
          <w:sz w:val="26"/>
          <w:szCs w:val="26"/>
          <w:lang w:eastAsia="ar-SA"/>
        </w:rPr>
        <w:t>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Content>
        <w:p w:rsidR="005A7CA6" w:rsidRDefault="005A7CA6" w:rsidP="003F690D">
          <w:pPr>
            <w:pStyle w:val="4"/>
            <w:spacing w:after="240"/>
            <w:ind w:left="0" w:firstLine="0"/>
            <w:jc w:val="center"/>
          </w:pPr>
          <w:r>
            <w:t>Оглавление</w:t>
          </w:r>
        </w:p>
        <w:p w:rsidR="00C36646" w:rsidRDefault="00D833AD">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11333" w:history="1">
            <w:r w:rsidR="00C36646" w:rsidRPr="0003300E">
              <w:rPr>
                <w:rStyle w:val="af0"/>
                <w:noProof/>
                <w:lang w:val="en-US"/>
              </w:rPr>
              <w:t>I</w:t>
            </w:r>
            <w:r w:rsidR="00C36646" w:rsidRPr="0003300E">
              <w:rPr>
                <w:rStyle w:val="af0"/>
                <w:noProof/>
              </w:rPr>
              <w:t>. Источники</w:t>
            </w:r>
            <w:r w:rsidR="00C36646">
              <w:rPr>
                <w:noProof/>
                <w:webHidden/>
              </w:rPr>
              <w:tab/>
            </w:r>
            <w:r>
              <w:rPr>
                <w:noProof/>
                <w:webHidden/>
              </w:rPr>
              <w:fldChar w:fldCharType="begin"/>
            </w:r>
            <w:r w:rsidR="00C36646">
              <w:rPr>
                <w:noProof/>
                <w:webHidden/>
              </w:rPr>
              <w:instrText xml:space="preserve"> PAGEREF _Toc506211333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34" w:history="1">
            <w:r w:rsidR="00C36646" w:rsidRPr="0003300E">
              <w:rPr>
                <w:rStyle w:val="af0"/>
                <w:noProof/>
              </w:rPr>
              <w:t>Трудовой кодекс Российской Федерации от 30 декабря 2001 г. № 197-ФЗ (в редакции Федерального закона от</w:t>
            </w:r>
            <w:r w:rsidR="00C36646" w:rsidRPr="0003300E">
              <w:rPr>
                <w:rStyle w:val="af0"/>
                <w:iCs/>
                <w:noProof/>
              </w:rPr>
              <w:t xml:space="preserve"> 31.12.2017 г. № 502 - ФЗ) </w:t>
            </w:r>
            <w:r w:rsidR="00C36646" w:rsidRPr="0003300E">
              <w:rPr>
                <w:rStyle w:val="af0"/>
                <w:noProof/>
              </w:rPr>
              <w:t>(Извлечение)</w:t>
            </w:r>
            <w:r w:rsidR="00C36646">
              <w:rPr>
                <w:noProof/>
                <w:webHidden/>
              </w:rPr>
              <w:tab/>
            </w:r>
            <w:r>
              <w:rPr>
                <w:noProof/>
                <w:webHidden/>
              </w:rPr>
              <w:fldChar w:fldCharType="begin"/>
            </w:r>
            <w:r w:rsidR="00C36646">
              <w:rPr>
                <w:noProof/>
                <w:webHidden/>
              </w:rPr>
              <w:instrText xml:space="preserve"> PAGEREF _Toc506211334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35" w:history="1">
            <w:r w:rsidR="00C36646" w:rsidRPr="0003300E">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C36646">
              <w:rPr>
                <w:noProof/>
                <w:webHidden/>
              </w:rPr>
              <w:tab/>
            </w:r>
            <w:r>
              <w:rPr>
                <w:noProof/>
                <w:webHidden/>
              </w:rPr>
              <w:fldChar w:fldCharType="begin"/>
            </w:r>
            <w:r w:rsidR="00C36646">
              <w:rPr>
                <w:noProof/>
                <w:webHidden/>
              </w:rPr>
              <w:instrText xml:space="preserve"> PAGEREF _Toc506211335 \h </w:instrText>
            </w:r>
            <w:r>
              <w:rPr>
                <w:noProof/>
                <w:webHidden/>
              </w:rPr>
            </w:r>
            <w:r>
              <w:rPr>
                <w:noProof/>
                <w:webHidden/>
              </w:rPr>
              <w:fldChar w:fldCharType="separate"/>
            </w:r>
            <w:r w:rsidR="00C2729E">
              <w:rPr>
                <w:noProof/>
                <w:webHidden/>
              </w:rPr>
              <w:t>8</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36" w:history="1">
            <w:r w:rsidR="00C36646" w:rsidRPr="0003300E">
              <w:rPr>
                <w:rStyle w:val="af0"/>
                <w:noProof/>
              </w:rPr>
              <w:t>Устав Профессионального союза работников народного образования и науки Российской Федерации (Извлечение)</w:t>
            </w:r>
            <w:r w:rsidR="00C36646">
              <w:rPr>
                <w:noProof/>
                <w:webHidden/>
              </w:rPr>
              <w:tab/>
            </w:r>
            <w:r>
              <w:rPr>
                <w:noProof/>
                <w:webHidden/>
              </w:rPr>
              <w:fldChar w:fldCharType="begin"/>
            </w:r>
            <w:r w:rsidR="00C36646">
              <w:rPr>
                <w:noProof/>
                <w:webHidden/>
              </w:rPr>
              <w:instrText xml:space="preserve"> PAGEREF _Toc506211336 \h </w:instrText>
            </w:r>
            <w:r>
              <w:rPr>
                <w:noProof/>
                <w:webHidden/>
              </w:rPr>
            </w:r>
            <w:r>
              <w:rPr>
                <w:noProof/>
                <w:webHidden/>
              </w:rPr>
              <w:fldChar w:fldCharType="separate"/>
            </w:r>
            <w:r w:rsidR="00C2729E">
              <w:rPr>
                <w:noProof/>
                <w:webHidden/>
              </w:rPr>
              <w:t>9</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37" w:history="1">
            <w:r w:rsidR="00C36646" w:rsidRPr="0003300E">
              <w:rPr>
                <w:rStyle w:val="af0"/>
                <w:noProof/>
                <w:lang w:val="en-US"/>
              </w:rPr>
              <w:t>II</w:t>
            </w:r>
            <w:r w:rsidR="00C36646" w:rsidRPr="0003300E">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C36646">
              <w:rPr>
                <w:noProof/>
                <w:webHidden/>
              </w:rPr>
              <w:tab/>
            </w:r>
            <w:r>
              <w:rPr>
                <w:noProof/>
                <w:webHidden/>
              </w:rPr>
              <w:fldChar w:fldCharType="begin"/>
            </w:r>
            <w:r w:rsidR="00C36646">
              <w:rPr>
                <w:noProof/>
                <w:webHidden/>
              </w:rPr>
              <w:instrText xml:space="preserve"> PAGEREF _Toc506211337 \h </w:instrText>
            </w:r>
            <w:r>
              <w:rPr>
                <w:noProof/>
                <w:webHidden/>
              </w:rPr>
            </w:r>
            <w:r>
              <w:rPr>
                <w:noProof/>
                <w:webHidden/>
              </w:rPr>
              <w:fldChar w:fldCharType="separate"/>
            </w:r>
            <w:r w:rsidR="00C2729E">
              <w:rPr>
                <w:noProof/>
                <w:webHidden/>
              </w:rPr>
              <w:t>10</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38" w:history="1">
            <w:r w:rsidR="00C36646" w:rsidRPr="0003300E">
              <w:rPr>
                <w:rStyle w:val="af0"/>
                <w:noProof/>
              </w:rPr>
              <w:t>1. Кто может представлять интересы работников при согласовании локальных нормативных актов организации</w:t>
            </w:r>
            <w:r w:rsidR="00C36646">
              <w:rPr>
                <w:noProof/>
                <w:webHidden/>
              </w:rPr>
              <w:tab/>
            </w:r>
            <w:r>
              <w:rPr>
                <w:noProof/>
                <w:webHidden/>
              </w:rPr>
              <w:fldChar w:fldCharType="begin"/>
            </w:r>
            <w:r w:rsidR="00C36646">
              <w:rPr>
                <w:noProof/>
                <w:webHidden/>
              </w:rPr>
              <w:instrText xml:space="preserve"> PAGEREF _Toc506211338 \h </w:instrText>
            </w:r>
            <w:r>
              <w:rPr>
                <w:noProof/>
                <w:webHidden/>
              </w:rPr>
            </w:r>
            <w:r>
              <w:rPr>
                <w:noProof/>
                <w:webHidden/>
              </w:rPr>
              <w:fldChar w:fldCharType="separate"/>
            </w:r>
            <w:r w:rsidR="00C2729E">
              <w:rPr>
                <w:noProof/>
                <w:webHidden/>
              </w:rPr>
              <w:t>10</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39" w:history="1">
            <w:r w:rsidR="00C36646" w:rsidRPr="0003300E">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C36646">
              <w:rPr>
                <w:noProof/>
                <w:webHidden/>
              </w:rPr>
              <w:tab/>
            </w:r>
            <w:r>
              <w:rPr>
                <w:noProof/>
                <w:webHidden/>
              </w:rPr>
              <w:fldChar w:fldCharType="begin"/>
            </w:r>
            <w:r w:rsidR="00C36646">
              <w:rPr>
                <w:noProof/>
                <w:webHidden/>
              </w:rPr>
              <w:instrText xml:space="preserve"> PAGEREF _Toc506211339 \h </w:instrText>
            </w:r>
            <w:r>
              <w:rPr>
                <w:noProof/>
                <w:webHidden/>
              </w:rPr>
            </w:r>
            <w:r>
              <w:rPr>
                <w:noProof/>
                <w:webHidden/>
              </w:rPr>
              <w:fldChar w:fldCharType="separate"/>
            </w:r>
            <w:r w:rsidR="00C2729E">
              <w:rPr>
                <w:noProof/>
                <w:webHidden/>
              </w:rPr>
              <w:t>12</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0" w:history="1">
            <w:r w:rsidR="00C36646" w:rsidRPr="0003300E">
              <w:rPr>
                <w:rStyle w:val="af0"/>
                <w:noProof/>
              </w:rPr>
              <w:t>3. Принятие локального акта с учетом мнения профсоюза в силу требований коллективного договора, соглашения</w:t>
            </w:r>
            <w:r w:rsidR="00C36646">
              <w:rPr>
                <w:noProof/>
                <w:webHidden/>
              </w:rPr>
              <w:tab/>
            </w:r>
            <w:r>
              <w:rPr>
                <w:noProof/>
                <w:webHidden/>
              </w:rPr>
              <w:fldChar w:fldCharType="begin"/>
            </w:r>
            <w:r w:rsidR="00C36646">
              <w:rPr>
                <w:noProof/>
                <w:webHidden/>
              </w:rPr>
              <w:instrText xml:space="preserve"> PAGEREF _Toc506211340 \h </w:instrText>
            </w:r>
            <w:r>
              <w:rPr>
                <w:noProof/>
                <w:webHidden/>
              </w:rPr>
            </w:r>
            <w:r>
              <w:rPr>
                <w:noProof/>
                <w:webHidden/>
              </w:rPr>
              <w:fldChar w:fldCharType="separate"/>
            </w:r>
            <w:r w:rsidR="00C2729E">
              <w:rPr>
                <w:noProof/>
                <w:webHidden/>
              </w:rPr>
              <w:t>15</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1" w:history="1">
            <w:r w:rsidR="00C36646" w:rsidRPr="0003300E">
              <w:rPr>
                <w:rStyle w:val="af0"/>
                <w:noProof/>
              </w:rPr>
              <w:t>4. Особенности локальных нормативных актов как источников права</w:t>
            </w:r>
            <w:r w:rsidR="00C36646">
              <w:rPr>
                <w:noProof/>
                <w:webHidden/>
              </w:rPr>
              <w:tab/>
            </w:r>
            <w:r>
              <w:rPr>
                <w:noProof/>
                <w:webHidden/>
              </w:rPr>
              <w:fldChar w:fldCharType="begin"/>
            </w:r>
            <w:r w:rsidR="00C36646">
              <w:rPr>
                <w:noProof/>
                <w:webHidden/>
              </w:rPr>
              <w:instrText xml:space="preserve"> PAGEREF _Toc506211341 \h </w:instrText>
            </w:r>
            <w:r>
              <w:rPr>
                <w:noProof/>
                <w:webHidden/>
              </w:rPr>
            </w:r>
            <w:r>
              <w:rPr>
                <w:noProof/>
                <w:webHidden/>
              </w:rPr>
              <w:fldChar w:fldCharType="separate"/>
            </w:r>
            <w:r w:rsidR="00C2729E">
              <w:rPr>
                <w:noProof/>
                <w:webHidden/>
              </w:rPr>
              <w:t>15</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2" w:history="1">
            <w:r w:rsidR="00C36646" w:rsidRPr="0003300E">
              <w:rPr>
                <w:rStyle w:val="af0"/>
                <w:noProof/>
              </w:rPr>
              <w:t>5. Порядок учета мнения выборного органа первичной профсоюзной организации при принятии локального нормативного акта</w:t>
            </w:r>
            <w:r w:rsidR="00C36646">
              <w:rPr>
                <w:noProof/>
                <w:webHidden/>
              </w:rPr>
              <w:tab/>
            </w:r>
            <w:r>
              <w:rPr>
                <w:noProof/>
                <w:webHidden/>
              </w:rPr>
              <w:fldChar w:fldCharType="begin"/>
            </w:r>
            <w:r w:rsidR="00C36646">
              <w:rPr>
                <w:noProof/>
                <w:webHidden/>
              </w:rPr>
              <w:instrText xml:space="preserve"> PAGEREF _Toc506211342 \h </w:instrText>
            </w:r>
            <w:r>
              <w:rPr>
                <w:noProof/>
                <w:webHidden/>
              </w:rPr>
            </w:r>
            <w:r>
              <w:rPr>
                <w:noProof/>
                <w:webHidden/>
              </w:rPr>
              <w:fldChar w:fldCharType="separate"/>
            </w:r>
            <w:r w:rsidR="00C2729E">
              <w:rPr>
                <w:noProof/>
                <w:webHidden/>
              </w:rPr>
              <w:t>16</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3" w:history="1">
            <w:r w:rsidR="00C36646" w:rsidRPr="0003300E">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C36646">
              <w:rPr>
                <w:noProof/>
                <w:webHidden/>
              </w:rPr>
              <w:tab/>
            </w:r>
            <w:r>
              <w:rPr>
                <w:noProof/>
                <w:webHidden/>
              </w:rPr>
              <w:fldChar w:fldCharType="begin"/>
            </w:r>
            <w:r w:rsidR="00C36646">
              <w:rPr>
                <w:noProof/>
                <w:webHidden/>
              </w:rPr>
              <w:instrText xml:space="preserve"> PAGEREF _Toc506211343 \h </w:instrText>
            </w:r>
            <w:r>
              <w:rPr>
                <w:noProof/>
                <w:webHidden/>
              </w:rPr>
            </w:r>
            <w:r>
              <w:rPr>
                <w:noProof/>
                <w:webHidden/>
              </w:rPr>
              <w:fldChar w:fldCharType="separate"/>
            </w:r>
            <w:r w:rsidR="00C2729E">
              <w:rPr>
                <w:noProof/>
                <w:webHidden/>
              </w:rPr>
              <w:t>18</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4" w:history="1">
            <w:r w:rsidR="00C36646" w:rsidRPr="0003300E">
              <w:rPr>
                <w:rStyle w:val="af0"/>
                <w:noProof/>
              </w:rPr>
              <w:t>7. В каком порядке согласовывается с выборным профсоюзным органом график отпусков?</w:t>
            </w:r>
            <w:r w:rsidR="00C36646">
              <w:rPr>
                <w:noProof/>
                <w:webHidden/>
              </w:rPr>
              <w:tab/>
            </w:r>
            <w:r>
              <w:rPr>
                <w:noProof/>
                <w:webHidden/>
              </w:rPr>
              <w:fldChar w:fldCharType="begin"/>
            </w:r>
            <w:r w:rsidR="00C36646">
              <w:rPr>
                <w:noProof/>
                <w:webHidden/>
              </w:rPr>
              <w:instrText xml:space="preserve"> PAGEREF _Toc506211344 \h </w:instrText>
            </w:r>
            <w:r>
              <w:rPr>
                <w:noProof/>
                <w:webHidden/>
              </w:rPr>
            </w:r>
            <w:r>
              <w:rPr>
                <w:noProof/>
                <w:webHidden/>
              </w:rPr>
              <w:fldChar w:fldCharType="separate"/>
            </w:r>
            <w:r w:rsidR="00C2729E">
              <w:rPr>
                <w:noProof/>
                <w:webHidden/>
              </w:rPr>
              <w:t>22</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5" w:history="1">
            <w:r w:rsidR="00C36646" w:rsidRPr="0003300E">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C36646">
              <w:rPr>
                <w:noProof/>
                <w:webHidden/>
              </w:rPr>
              <w:tab/>
            </w:r>
            <w:r>
              <w:rPr>
                <w:noProof/>
                <w:webHidden/>
              </w:rPr>
              <w:fldChar w:fldCharType="begin"/>
            </w:r>
            <w:r w:rsidR="00C36646">
              <w:rPr>
                <w:noProof/>
                <w:webHidden/>
              </w:rPr>
              <w:instrText xml:space="preserve"> PAGEREF _Toc506211345 \h </w:instrText>
            </w:r>
            <w:r>
              <w:rPr>
                <w:noProof/>
                <w:webHidden/>
              </w:rPr>
            </w:r>
            <w:r>
              <w:rPr>
                <w:noProof/>
                <w:webHidden/>
              </w:rPr>
              <w:fldChar w:fldCharType="separate"/>
            </w:r>
            <w:r w:rsidR="00C2729E">
              <w:rPr>
                <w:noProof/>
                <w:webHidden/>
              </w:rPr>
              <w:t>22</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6" w:history="1">
            <w:r w:rsidR="00C36646" w:rsidRPr="0003300E">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C36646">
              <w:rPr>
                <w:noProof/>
                <w:webHidden/>
              </w:rPr>
              <w:tab/>
            </w:r>
            <w:r>
              <w:rPr>
                <w:noProof/>
                <w:webHidden/>
              </w:rPr>
              <w:fldChar w:fldCharType="begin"/>
            </w:r>
            <w:r w:rsidR="00C36646">
              <w:rPr>
                <w:noProof/>
                <w:webHidden/>
              </w:rPr>
              <w:instrText xml:space="preserve"> PAGEREF _Toc506211346 \h </w:instrText>
            </w:r>
            <w:r>
              <w:rPr>
                <w:noProof/>
                <w:webHidden/>
              </w:rPr>
            </w:r>
            <w:r>
              <w:rPr>
                <w:noProof/>
                <w:webHidden/>
              </w:rPr>
              <w:fldChar w:fldCharType="separate"/>
            </w:r>
            <w:r w:rsidR="00C2729E">
              <w:rPr>
                <w:noProof/>
                <w:webHidden/>
              </w:rPr>
              <w:t>23</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7" w:history="1">
            <w:r w:rsidR="00C36646" w:rsidRPr="0003300E">
              <w:rPr>
                <w:rStyle w:val="af0"/>
                <w:noProof/>
              </w:rPr>
              <w:t>IV. Приложение. Примерные образцы оформления документов</w:t>
            </w:r>
            <w:r w:rsidR="00C36646">
              <w:rPr>
                <w:noProof/>
                <w:webHidden/>
              </w:rPr>
              <w:tab/>
            </w:r>
            <w:r>
              <w:rPr>
                <w:noProof/>
                <w:webHidden/>
              </w:rPr>
              <w:fldChar w:fldCharType="begin"/>
            </w:r>
            <w:r w:rsidR="00C36646">
              <w:rPr>
                <w:noProof/>
                <w:webHidden/>
              </w:rPr>
              <w:instrText xml:space="preserve"> PAGEREF _Toc506211347 \h </w:instrText>
            </w:r>
            <w:r>
              <w:rPr>
                <w:noProof/>
                <w:webHidden/>
              </w:rPr>
            </w:r>
            <w:r>
              <w:rPr>
                <w:noProof/>
                <w:webHidden/>
              </w:rPr>
              <w:fldChar w:fldCharType="separate"/>
            </w:r>
            <w:r w:rsidR="00C2729E">
              <w:rPr>
                <w:noProof/>
                <w:webHidden/>
              </w:rPr>
              <w:t>31</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8" w:history="1">
            <w:r w:rsidR="00C36646" w:rsidRPr="0003300E">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C36646">
              <w:rPr>
                <w:noProof/>
                <w:webHidden/>
              </w:rPr>
              <w:tab/>
            </w:r>
            <w:r>
              <w:rPr>
                <w:noProof/>
                <w:webHidden/>
              </w:rPr>
              <w:fldChar w:fldCharType="begin"/>
            </w:r>
            <w:r w:rsidR="00C36646">
              <w:rPr>
                <w:noProof/>
                <w:webHidden/>
              </w:rPr>
              <w:instrText xml:space="preserve"> PAGEREF _Toc506211348 \h </w:instrText>
            </w:r>
            <w:r>
              <w:rPr>
                <w:noProof/>
                <w:webHidden/>
              </w:rPr>
            </w:r>
            <w:r>
              <w:rPr>
                <w:noProof/>
                <w:webHidden/>
              </w:rPr>
              <w:fldChar w:fldCharType="separate"/>
            </w:r>
            <w:r w:rsidR="00C2729E">
              <w:rPr>
                <w:noProof/>
                <w:webHidden/>
              </w:rPr>
              <w:t>31</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49" w:history="1">
            <w:r w:rsidR="00C36646" w:rsidRPr="0003300E">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C36646">
              <w:rPr>
                <w:noProof/>
                <w:webHidden/>
              </w:rPr>
              <w:tab/>
            </w:r>
            <w:r>
              <w:rPr>
                <w:noProof/>
                <w:webHidden/>
              </w:rPr>
              <w:fldChar w:fldCharType="begin"/>
            </w:r>
            <w:r w:rsidR="00C36646">
              <w:rPr>
                <w:noProof/>
                <w:webHidden/>
              </w:rPr>
              <w:instrText xml:space="preserve"> PAGEREF _Toc506211349 \h </w:instrText>
            </w:r>
            <w:r>
              <w:rPr>
                <w:noProof/>
                <w:webHidden/>
              </w:rPr>
            </w:r>
            <w:r>
              <w:rPr>
                <w:noProof/>
                <w:webHidden/>
              </w:rPr>
              <w:fldChar w:fldCharType="separate"/>
            </w:r>
            <w:r w:rsidR="00C2729E">
              <w:rPr>
                <w:noProof/>
                <w:webHidden/>
              </w:rPr>
              <w:t>32</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50" w:history="1">
            <w:r w:rsidR="00C36646" w:rsidRPr="0003300E">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C36646" w:rsidRPr="0003300E">
              <w:rPr>
                <w:rStyle w:val="af0"/>
                <w:noProof/>
                <w:spacing w:val="-1"/>
              </w:rPr>
              <w:t xml:space="preserve">принятия локального нормативного акта </w:t>
            </w:r>
            <w:r w:rsidR="00C36646" w:rsidRPr="0003300E">
              <w:rPr>
                <w:rStyle w:val="af0"/>
                <w:noProof/>
              </w:rPr>
              <w:t xml:space="preserve">в соответствии </w:t>
            </w:r>
            <w:r w:rsidR="00C36646" w:rsidRPr="0003300E">
              <w:rPr>
                <w:rStyle w:val="af0"/>
                <w:noProof/>
                <w:spacing w:val="-3"/>
              </w:rPr>
              <w:t>со статьей 372 Трудового кодекса РФ.</w:t>
            </w:r>
            <w:r w:rsidR="00C36646">
              <w:rPr>
                <w:noProof/>
                <w:webHidden/>
              </w:rPr>
              <w:tab/>
            </w:r>
            <w:r>
              <w:rPr>
                <w:noProof/>
                <w:webHidden/>
              </w:rPr>
              <w:fldChar w:fldCharType="begin"/>
            </w:r>
            <w:r w:rsidR="00C36646">
              <w:rPr>
                <w:noProof/>
                <w:webHidden/>
              </w:rPr>
              <w:instrText xml:space="preserve"> PAGEREF _Toc506211350 \h </w:instrText>
            </w:r>
            <w:r>
              <w:rPr>
                <w:noProof/>
                <w:webHidden/>
              </w:rPr>
            </w:r>
            <w:r>
              <w:rPr>
                <w:noProof/>
                <w:webHidden/>
              </w:rPr>
              <w:fldChar w:fldCharType="separate"/>
            </w:r>
            <w:r w:rsidR="00C2729E">
              <w:rPr>
                <w:noProof/>
                <w:webHidden/>
              </w:rPr>
              <w:t>34</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51" w:history="1">
            <w:r w:rsidR="00C36646" w:rsidRPr="0003300E">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C36646">
              <w:rPr>
                <w:noProof/>
                <w:webHidden/>
              </w:rPr>
              <w:tab/>
            </w:r>
            <w:r>
              <w:rPr>
                <w:noProof/>
                <w:webHidden/>
              </w:rPr>
              <w:fldChar w:fldCharType="begin"/>
            </w:r>
            <w:r w:rsidR="00C36646">
              <w:rPr>
                <w:noProof/>
                <w:webHidden/>
              </w:rPr>
              <w:instrText xml:space="preserve"> PAGEREF _Toc506211351 \h </w:instrText>
            </w:r>
            <w:r>
              <w:rPr>
                <w:noProof/>
                <w:webHidden/>
              </w:rPr>
            </w:r>
            <w:r>
              <w:rPr>
                <w:noProof/>
                <w:webHidden/>
              </w:rPr>
              <w:fldChar w:fldCharType="separate"/>
            </w:r>
            <w:r w:rsidR="00C2729E">
              <w:rPr>
                <w:noProof/>
                <w:webHidden/>
              </w:rPr>
              <w:t>36</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52" w:history="1">
            <w:r w:rsidR="00C36646" w:rsidRPr="0003300E">
              <w:rPr>
                <w:rStyle w:val="af0"/>
                <w:noProof/>
              </w:rPr>
              <w:t>5. Протокол разногласий сторон к проекту локального нормативного акта</w:t>
            </w:r>
            <w:r w:rsidR="00C36646">
              <w:rPr>
                <w:noProof/>
                <w:webHidden/>
              </w:rPr>
              <w:tab/>
            </w:r>
            <w:r>
              <w:rPr>
                <w:noProof/>
                <w:webHidden/>
              </w:rPr>
              <w:fldChar w:fldCharType="begin"/>
            </w:r>
            <w:r w:rsidR="00C36646">
              <w:rPr>
                <w:noProof/>
                <w:webHidden/>
              </w:rPr>
              <w:instrText xml:space="preserve"> PAGEREF _Toc506211352 \h </w:instrText>
            </w:r>
            <w:r>
              <w:rPr>
                <w:noProof/>
                <w:webHidden/>
              </w:rPr>
            </w:r>
            <w:r>
              <w:rPr>
                <w:noProof/>
                <w:webHidden/>
              </w:rPr>
              <w:fldChar w:fldCharType="separate"/>
            </w:r>
            <w:r w:rsidR="00C2729E">
              <w:rPr>
                <w:noProof/>
                <w:webHidden/>
              </w:rPr>
              <w:t>38</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53" w:history="1">
            <w:r w:rsidR="00C36646" w:rsidRPr="0003300E">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C36646">
              <w:rPr>
                <w:noProof/>
                <w:webHidden/>
              </w:rPr>
              <w:tab/>
            </w:r>
            <w:r>
              <w:rPr>
                <w:noProof/>
                <w:webHidden/>
              </w:rPr>
              <w:fldChar w:fldCharType="begin"/>
            </w:r>
            <w:r w:rsidR="00C36646">
              <w:rPr>
                <w:noProof/>
                <w:webHidden/>
              </w:rPr>
              <w:instrText xml:space="preserve"> PAGEREF _Toc506211353 \h </w:instrText>
            </w:r>
            <w:r>
              <w:rPr>
                <w:noProof/>
                <w:webHidden/>
              </w:rPr>
            </w:r>
            <w:r>
              <w:rPr>
                <w:noProof/>
                <w:webHidden/>
              </w:rPr>
              <w:fldChar w:fldCharType="separate"/>
            </w:r>
            <w:r w:rsidR="00C2729E">
              <w:rPr>
                <w:noProof/>
                <w:webHidden/>
              </w:rPr>
              <w:t>39</w:t>
            </w:r>
            <w:r>
              <w:rPr>
                <w:noProof/>
                <w:webHidden/>
              </w:rPr>
              <w:fldChar w:fldCharType="end"/>
            </w:r>
          </w:hyperlink>
        </w:p>
        <w:p w:rsidR="00C36646" w:rsidRDefault="00D833AD">
          <w:pPr>
            <w:pStyle w:val="31"/>
            <w:tabs>
              <w:tab w:val="right" w:leader="dot" w:pos="9344"/>
            </w:tabs>
            <w:rPr>
              <w:rFonts w:asciiTheme="minorHAnsi" w:eastAsiaTheme="minorEastAsia" w:hAnsiTheme="minorHAnsi" w:cstheme="minorBidi"/>
              <w:noProof/>
              <w:sz w:val="22"/>
              <w:szCs w:val="22"/>
              <w:lang w:eastAsia="ru-RU"/>
            </w:rPr>
          </w:pPr>
          <w:hyperlink w:anchor="_Toc506211354" w:history="1">
            <w:r w:rsidR="00C36646" w:rsidRPr="0003300E">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C36646">
              <w:rPr>
                <w:noProof/>
                <w:webHidden/>
              </w:rPr>
              <w:tab/>
            </w:r>
            <w:r>
              <w:rPr>
                <w:noProof/>
                <w:webHidden/>
              </w:rPr>
              <w:fldChar w:fldCharType="begin"/>
            </w:r>
            <w:r w:rsidR="00C36646">
              <w:rPr>
                <w:noProof/>
                <w:webHidden/>
              </w:rPr>
              <w:instrText xml:space="preserve"> PAGEREF _Toc506211354 \h </w:instrText>
            </w:r>
            <w:r>
              <w:rPr>
                <w:noProof/>
                <w:webHidden/>
              </w:rPr>
            </w:r>
            <w:r>
              <w:rPr>
                <w:noProof/>
                <w:webHidden/>
              </w:rPr>
              <w:fldChar w:fldCharType="separate"/>
            </w:r>
            <w:r w:rsidR="00C2729E">
              <w:rPr>
                <w:noProof/>
                <w:webHidden/>
              </w:rPr>
              <w:t>40</w:t>
            </w:r>
            <w:r>
              <w:rPr>
                <w:noProof/>
                <w:webHidden/>
              </w:rPr>
              <w:fldChar w:fldCharType="end"/>
            </w:r>
          </w:hyperlink>
        </w:p>
        <w:p w:rsidR="005A7CA6" w:rsidRDefault="00D833AD"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1133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1133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9"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0"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1" w:history="1">
        <w:r w:rsidRPr="00CE79C7">
          <w:t>пунктами 2,</w:t>
        </w:r>
      </w:hyperlink>
      <w:hyperlink r:id="rId12" w:history="1">
        <w:r w:rsidRPr="00CE79C7">
          <w:t>3</w:t>
        </w:r>
      </w:hyperlink>
      <w:r w:rsidRPr="00CE79C7">
        <w:t xml:space="preserve"> или </w:t>
      </w:r>
      <w:hyperlink r:id="rId13"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1133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D44A2D" w:rsidRDefault="00B11A30" w:rsidP="00B11A30">
      <w:pPr>
        <w:spacing w:after="0"/>
        <w:contextualSpacing/>
        <w:rPr>
          <w:lang w:eastAsia="ar-SA"/>
        </w:rPr>
      </w:pPr>
      <w:r w:rsidRPr="00D44A2D">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D44A2D" w:rsidRDefault="00B11A30" w:rsidP="00B11A30">
      <w:pPr>
        <w:spacing w:after="0"/>
        <w:contextualSpacing/>
        <w:rPr>
          <w:lang w:eastAsia="ar-SA"/>
        </w:rPr>
      </w:pPr>
      <w:r w:rsidRPr="00D44A2D">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1133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1133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1133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4"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5" w:history="1">
        <w:r w:rsidRPr="00CE79C7">
          <w:rPr>
            <w:rStyle w:val="a3"/>
            <w:color w:val="auto"/>
          </w:rPr>
          <w:t>ст. 8</w:t>
        </w:r>
      </w:hyperlink>
      <w:r w:rsidRPr="00CE79C7">
        <w:t xml:space="preserve"> ТК РФ). Представителем работников выступает, согласно </w:t>
      </w:r>
      <w:hyperlink r:id="rId16"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7"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8" w:history="1">
        <w:r w:rsidRPr="00CE79C7">
          <w:rPr>
            <w:rStyle w:val="a3"/>
            <w:color w:val="auto"/>
          </w:rPr>
          <w:t>ст. 31</w:t>
        </w:r>
      </w:hyperlink>
      <w:r w:rsidRPr="00CE79C7">
        <w:t xml:space="preserve"> ТК</w:t>
      </w:r>
      <w:r w:rsidR="008D749C">
        <w:t xml:space="preserve"> РФ</w:t>
      </w:r>
      <w:r w:rsidRPr="00CE79C7">
        <w:t>).</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19"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 xml:space="preserve">372ТК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0"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1"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2"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3"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первичной профсоюзной организации</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1133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4"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5"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6"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7"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8"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29"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0"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1"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2"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3"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4"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5"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6"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7"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8"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39"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0"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1"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2"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3"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4"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5"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6"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7"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8"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49"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0"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1"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1134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2"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3"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11341"/>
      <w:r w:rsidRPr="00820705">
        <w:rPr>
          <w:rFonts w:ascii="Times New Roman" w:hAnsi="Times New Roman" w:cs="Times New Roman"/>
          <w:sz w:val="28"/>
          <w:szCs w:val="28"/>
        </w:rPr>
        <w:t>4.</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4"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1134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5"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безмотивноотклоненного решения</w:t>
      </w:r>
      <w:r w:rsidR="00931097">
        <w:t>,</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6" w:history="1">
        <w:r w:rsidRPr="00CE79C7">
          <w:rPr>
            <w:rStyle w:val="a3"/>
            <w:color w:val="auto"/>
          </w:rPr>
          <w:t>ч. 4 ст. 372</w:t>
        </w:r>
      </w:hyperlink>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1134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rPr>
          <w:rStyle w:val="a3"/>
          <w:color w:val="auto"/>
        </w:rPr>
        <w:t>ст</w:t>
      </w:r>
      <w:r w:rsidRPr="00CE79C7">
        <w:rPr>
          <w:rStyle w:val="a3"/>
          <w:color w:val="auto"/>
        </w:rPr>
        <w:t>атья</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1134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7"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1134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1134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8"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59" w:history="1">
        <w:r w:rsidRPr="00CE79C7">
          <w:rPr>
            <w:rStyle w:val="a3"/>
            <w:color w:val="auto"/>
          </w:rPr>
          <w:t>ч. 2 ст. 82</w:t>
        </w:r>
      </w:hyperlink>
      <w:r w:rsidRPr="00CE79C7">
        <w:t xml:space="preserve"> ТК РФ увольнение работников, являющихся членами профсоюза, по </w:t>
      </w:r>
      <w:hyperlink r:id="rId60"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1"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2"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3" w:history="1">
        <w:r w:rsidRPr="00CE79C7">
          <w:rPr>
            <w:rStyle w:val="a3"/>
            <w:color w:val="auto"/>
          </w:rPr>
          <w:t>ч. 2 ст. 82</w:t>
        </w:r>
      </w:hyperlink>
      <w:r w:rsidRPr="00CE79C7">
        <w:t xml:space="preserve"> и </w:t>
      </w:r>
      <w:hyperlink r:id="rId64"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009B10DF">
        <w:t>трудового договора с работником</w:t>
      </w:r>
      <w:r w:rsidRPr="00CE79C7">
        <w:t>(</w:t>
      </w:r>
      <w:hyperlink r:id="rId65"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6"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7"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8"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69"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D833AD" w:rsidP="00F67283">
      <w:pPr>
        <w:spacing w:after="0"/>
        <w:ind w:firstLine="567"/>
        <w:contextualSpacing/>
        <w:jc w:val="both"/>
      </w:pPr>
      <w:hyperlink r:id="rId70"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D833AD" w:rsidP="00F67283">
      <w:pPr>
        <w:spacing w:after="0"/>
        <w:ind w:firstLine="567"/>
        <w:contextualSpacing/>
        <w:jc w:val="both"/>
      </w:pPr>
      <w:hyperlink r:id="rId71"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D833AD"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D833AD"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D833AD"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D833AD"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D833AD"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D833AD" w:rsidP="00F67283">
      <w:pPr>
        <w:spacing w:after="0"/>
        <w:ind w:firstLine="567"/>
        <w:contextualSpacing/>
        <w:jc w:val="both"/>
      </w:pPr>
      <w:hyperlink r:id="rId77"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D833AD" w:rsidP="00F67283">
      <w:pPr>
        <w:spacing w:after="0"/>
        <w:ind w:firstLine="567"/>
        <w:contextualSpacing/>
        <w:jc w:val="both"/>
      </w:pPr>
      <w:hyperlink r:id="rId78"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79"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0"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1"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D833AD" w:rsidP="00F67283">
      <w:pPr>
        <w:spacing w:after="0"/>
        <w:ind w:firstLine="567"/>
        <w:contextualSpacing/>
        <w:jc w:val="both"/>
      </w:pPr>
      <w:hyperlink r:id="rId82"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D833AD" w:rsidP="00F67283">
      <w:pPr>
        <w:spacing w:after="0"/>
        <w:ind w:firstLine="567"/>
        <w:contextualSpacing/>
        <w:jc w:val="both"/>
        <w:rPr>
          <w:rStyle w:val="a4"/>
          <w:i/>
          <w:color w:val="auto"/>
        </w:rPr>
      </w:pPr>
      <w:hyperlink r:id="rId83"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4" w:history="1">
        <w:r w:rsidRPr="00CE79C7">
          <w:rPr>
            <w:rStyle w:val="a3"/>
            <w:color w:val="auto"/>
          </w:rPr>
          <w:t>пунктами 2</w:t>
        </w:r>
      </w:hyperlink>
      <w:r w:rsidRPr="00CE79C7">
        <w:t xml:space="preserve">, </w:t>
      </w:r>
      <w:hyperlink r:id="rId85" w:history="1">
        <w:r w:rsidRPr="00CE79C7">
          <w:rPr>
            <w:rStyle w:val="a3"/>
            <w:color w:val="auto"/>
          </w:rPr>
          <w:t>3</w:t>
        </w:r>
      </w:hyperlink>
      <w:r w:rsidRPr="00CE79C7">
        <w:t xml:space="preserve"> или </w:t>
      </w:r>
      <w:hyperlink r:id="rId86" w:history="1">
        <w:r w:rsidRPr="00CE79C7">
          <w:rPr>
            <w:rStyle w:val="a3"/>
            <w:color w:val="auto"/>
          </w:rPr>
          <w:t>5 части первой статьи 81</w:t>
        </w:r>
      </w:hyperlink>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7" w:history="1">
        <w:r w:rsidRPr="00CE79C7">
          <w:rPr>
            <w:rStyle w:val="a3"/>
            <w:color w:val="auto"/>
          </w:rPr>
          <w:t>статьей 373</w:t>
        </w:r>
      </w:hyperlink>
      <w:r>
        <w:t>ТК РФ</w:t>
      </w:r>
      <w:r w:rsidRPr="00CE79C7">
        <w:t xml:space="preserve"> (</w:t>
      </w:r>
      <w:hyperlink r:id="rId88" w:history="1">
        <w:r w:rsidRPr="00CE79C7">
          <w:rPr>
            <w:rStyle w:val="a3"/>
            <w:color w:val="auto"/>
          </w:rPr>
          <w:t>часть вторая статьи 82</w:t>
        </w:r>
      </w:hyperlink>
      <w:r w:rsidRPr="00CE79C7">
        <w:t xml:space="preserve"> ТК РФ). При этом исходя из содержания </w:t>
      </w:r>
      <w:hyperlink r:id="rId89" w:history="1">
        <w:r w:rsidRPr="00CE79C7">
          <w:rPr>
            <w:rStyle w:val="a3"/>
            <w:color w:val="auto"/>
          </w:rPr>
          <w:t>части второй статьи 373</w:t>
        </w:r>
      </w:hyperlink>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0"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hyperlink r:id="rId91" w:history="1">
        <w:r w:rsidRPr="00CE79C7">
          <w:rPr>
            <w:rStyle w:val="a3"/>
            <w:color w:val="auto"/>
          </w:rPr>
          <w:t>Апелляционное определение Верховного Суда Чувашской Республики от 10 октября 2012 г. по делу № 33-3313-12</w:t>
        </w:r>
      </w:hyperlink>
      <w:r>
        <w:t>;</w:t>
      </w:r>
      <w:hyperlink r:id="rId92" w:history="1">
        <w:r w:rsidRPr="00CE79C7">
          <w:rPr>
            <w:rStyle w:val="a3"/>
            <w:color w:val="auto"/>
          </w:rPr>
          <w:t>Апелляционное определение Московского городского суда от 26 декабря 2013 г. № 11-42110/13</w:t>
        </w:r>
      </w:hyperlink>
      <w:r>
        <w:t>;</w:t>
      </w:r>
      <w:hyperlink r:id="rId93"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hyperlink r:id="rId94"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hyperlink r:id="rId95"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hyperlink r:id="rId96"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hyperlink r:id="rId97"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hyperlink r:id="rId98"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hyperlink r:id="rId99"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0" w:history="1">
        <w:r w:rsidRPr="00CE79C7">
          <w:rPr>
            <w:rStyle w:val="a3"/>
            <w:color w:val="auto"/>
          </w:rPr>
          <w:t>пунктами 2</w:t>
        </w:r>
      </w:hyperlink>
      <w:r w:rsidRPr="00CE79C7">
        <w:t xml:space="preserve">, </w:t>
      </w:r>
      <w:hyperlink r:id="rId101" w:history="1">
        <w:r w:rsidRPr="00CE79C7">
          <w:rPr>
            <w:rStyle w:val="a3"/>
            <w:color w:val="auto"/>
          </w:rPr>
          <w:t>3</w:t>
        </w:r>
      </w:hyperlink>
      <w:r w:rsidRPr="00CE79C7">
        <w:t xml:space="preserve"> или </w:t>
      </w:r>
      <w:hyperlink r:id="rId102" w:history="1">
        <w:r w:rsidRPr="00CE79C7">
          <w:rPr>
            <w:rStyle w:val="a3"/>
            <w:color w:val="auto"/>
          </w:rPr>
          <w:t>5 части первой статьи 81</w:t>
        </w:r>
      </w:hyperlink>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3" w:history="1">
        <w:r w:rsidRPr="00CE79C7">
          <w:rPr>
            <w:rStyle w:val="a3"/>
            <w:color w:val="auto"/>
          </w:rPr>
          <w:t>статьей 373</w:t>
        </w:r>
      </w:hyperlink>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4"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D833AD" w:rsidP="00F67283">
      <w:pPr>
        <w:spacing w:after="0"/>
        <w:ind w:firstLine="567"/>
        <w:contextualSpacing/>
        <w:jc w:val="both"/>
      </w:pPr>
      <w:hyperlink r:id="rId105"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6"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7"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8"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1134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1134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работодателяк первичной профсоюзной организации для получения мотивированногомнения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A81A07" w:rsidP="00A81A07">
      <w:pPr>
        <w:shd w:val="clear" w:color="auto" w:fill="FFFFFF"/>
        <w:tabs>
          <w:tab w:val="left" w:leader="underscore" w:pos="7622"/>
        </w:tabs>
        <w:spacing w:after="0" w:line="240" w:lineRule="auto"/>
        <w:jc w:val="center"/>
        <w:rPr>
          <w:sz w:val="22"/>
        </w:rPr>
      </w:pPr>
      <w:r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представитель работодателя) _________________ 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1134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мнениепрофсоюзного комитета первичной профсоюзной организациипри принятии локального нормативного акта в соответствиисо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_______________                            </w:t>
      </w:r>
      <w:r w:rsidRPr="002A1B6E">
        <w:rPr>
          <w:bCs/>
          <w:iCs/>
        </w:rPr>
        <w:t>№__</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A81A07" w:rsidP="009129E9">
      <w:pPr>
        <w:shd w:val="clear" w:color="auto" w:fill="FFFFFF"/>
        <w:spacing w:after="0" w:line="240" w:lineRule="auto"/>
        <w:jc w:val="both"/>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:___ «за», ____ «против», ____ «воздержался»</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М.П.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1135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об итогах проведения консультаций между</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sidRPr="004805BA">
        <w:rPr>
          <w:b/>
        </w:rPr>
        <w:t>в соответствии</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81A07" w:rsidP="00A36E71">
      <w:pPr>
        <w:shd w:val="clear" w:color="auto" w:fill="FFFFFF"/>
        <w:spacing w:after="0" w:line="240" w:lineRule="auto"/>
        <w:jc w:val="both"/>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Представителями работодателябыли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 xml:space="preserve">(представителями работодателя) были представленыследующие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организации_______________</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1135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мнениепрофсоюзного комитета первичной профсоюзной организациипо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Председатель первичной</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A81A07" w:rsidP="00A81A07">
      <w:pPr>
        <w:shd w:val="clear" w:color="auto" w:fill="FFFFFF"/>
        <w:spacing w:after="0" w:line="240" w:lineRule="auto"/>
        <w:rPr>
          <w:sz w:val="24"/>
          <w:szCs w:val="24"/>
        </w:rPr>
      </w:pPr>
      <w:r w:rsidRPr="00E62C20">
        <w:rPr>
          <w:i/>
          <w:iCs/>
          <w:sz w:val="24"/>
          <w:szCs w:val="24"/>
        </w:rPr>
        <w:t xml:space="preserve">(подпись)    </w:t>
      </w:r>
      <w:r w:rsidRPr="00E62C20">
        <w:rPr>
          <w:iCs/>
          <w:sz w:val="24"/>
          <w:szCs w:val="24"/>
        </w:rPr>
        <w:t>М.П</w:t>
      </w:r>
      <w:r w:rsidR="00E62C20" w:rsidRPr="00E62C20">
        <w:rPr>
          <w:i/>
          <w:iCs/>
          <w:sz w:val="24"/>
          <w:szCs w:val="24"/>
        </w:rPr>
        <w:t>.</w:t>
      </w:r>
      <w:r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1135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t xml:space="preserve">профсоюзной организации  </w:t>
      </w:r>
    </w:p>
    <w:p w:rsidR="00A81A07" w:rsidRPr="007F2209" w:rsidRDefault="00A81A07" w:rsidP="00A81A07">
      <w:pPr>
        <w:spacing w:after="0" w:line="240" w:lineRule="auto"/>
        <w:ind w:firstLine="709"/>
      </w:pP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1135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работодателяк первичной профсоюзной организациидля получения мотивированного мненияпри расторжении трудового договора по инициативе работодателяв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Дата и исходящий</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1135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A81A07" w:rsidP="00D752A2">
      <w:pPr>
        <w:shd w:val="clear" w:color="auto" w:fill="FFFFFF"/>
        <w:tabs>
          <w:tab w:val="left" w:leader="underscore" w:pos="3158"/>
          <w:tab w:val="left" w:leader="underscore" w:pos="5635"/>
          <w:tab w:val="left" w:pos="6845"/>
        </w:tabs>
        <w:spacing w:after="0" w:line="240" w:lineRule="auto"/>
        <w:jc w:val="both"/>
        <w:rPr>
          <w:i/>
          <w:sz w:val="22"/>
        </w:rPr>
      </w:pPr>
      <w:r w:rsidRPr="004E4AE4">
        <w:rPr>
          <w:i/>
          <w:iCs/>
          <w:sz w:val="22"/>
        </w:rPr>
        <w:t>(наименование проекта приказа (распоряжения)работодателя)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A81A07" w:rsidRPr="004E4AE4" w:rsidRDefault="00A81A07" w:rsidP="00126ED7">
      <w:pPr>
        <w:shd w:val="clear" w:color="auto" w:fill="FFFFFF"/>
        <w:spacing w:after="0" w:line="240" w:lineRule="auto"/>
        <w:ind w:hanging="77"/>
      </w:pPr>
      <w:r w:rsidRPr="004E4AE4">
        <w:t>о расторжении трудового договора с ____</w:t>
      </w:r>
      <w:r w:rsidR="00126ED7">
        <w:t>___________</w:t>
      </w:r>
      <w:r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о расторжении трудового договора с</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4E4AE4">
        <w:t>Трудового кодексаРФ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Pr="004E4AE4">
        <w:t>учитывает (не учитывает) дополнительные обстоятельства, связанные с трудовой деятельностью работника и неухудшает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Председатель первичной</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A81A07" w:rsidP="00A81A07">
      <w:pPr>
        <w:shd w:val="clear" w:color="auto" w:fill="FFFFFF"/>
        <w:spacing w:after="0" w:line="240" w:lineRule="auto"/>
        <w:rPr>
          <w:sz w:val="22"/>
        </w:rPr>
      </w:pPr>
      <w:r w:rsidRPr="004E4AE4">
        <w:rPr>
          <w:i/>
          <w:iCs/>
          <w:sz w:val="24"/>
          <w:szCs w:val="24"/>
        </w:rPr>
        <w:t xml:space="preserve"> (подпись)</w:t>
      </w:r>
      <w:r w:rsidRPr="004E4AE4">
        <w:rPr>
          <w:iCs/>
          <w:sz w:val="22"/>
        </w:rPr>
        <w:t>М.П</w:t>
      </w:r>
      <w:r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Мотивированное мнение выборного органа первичной профсоюзной организации от</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rsidRPr="004E4AE4">
        <w:t>г.</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0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AF4" w:rsidRDefault="00E86AF4" w:rsidP="00646B91">
      <w:pPr>
        <w:spacing w:after="0" w:line="240" w:lineRule="auto"/>
      </w:pPr>
      <w:r>
        <w:separator/>
      </w:r>
    </w:p>
  </w:endnote>
  <w:endnote w:type="continuationSeparator" w:id="1">
    <w:p w:rsidR="00E86AF4" w:rsidRDefault="00E86AF4" w:rsidP="00646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8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449"/>
      <w:docPartObj>
        <w:docPartGallery w:val="Page Numbers (Bottom of Page)"/>
        <w:docPartUnique/>
      </w:docPartObj>
    </w:sdtPr>
    <w:sdtEndPr>
      <w:rPr>
        <w:sz w:val="24"/>
        <w:szCs w:val="24"/>
      </w:rPr>
    </w:sdtEndPr>
    <w:sdtContent>
      <w:p w:rsidR="003F690D" w:rsidRPr="0030534C" w:rsidRDefault="00D833AD">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EC2E8D">
          <w:rPr>
            <w:noProof/>
            <w:sz w:val="24"/>
            <w:szCs w:val="24"/>
          </w:rPr>
          <w:t>2</w:t>
        </w:r>
        <w:r w:rsidRPr="0030534C">
          <w:rPr>
            <w:sz w:val="24"/>
            <w:szCs w:val="24"/>
          </w:rPr>
          <w:fldChar w:fldCharType="end"/>
        </w:r>
      </w:p>
    </w:sdtContent>
  </w:sdt>
  <w:p w:rsidR="003F690D" w:rsidRDefault="003F690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AF4" w:rsidRDefault="00E86AF4" w:rsidP="00646B91">
      <w:pPr>
        <w:spacing w:after="0" w:line="240" w:lineRule="auto"/>
      </w:pPr>
      <w:r>
        <w:separator/>
      </w:r>
    </w:p>
  </w:footnote>
  <w:footnote w:type="continuationSeparator" w:id="1">
    <w:p w:rsidR="00E86AF4" w:rsidRDefault="00E86AF4" w:rsidP="00646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5B6F"/>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27CF1"/>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5017"/>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513"/>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3F3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4A2D"/>
    <w:rsid w:val="00D45C60"/>
    <w:rsid w:val="00D45CFF"/>
    <w:rsid w:val="00D46016"/>
    <w:rsid w:val="00D46509"/>
    <w:rsid w:val="00D46CD3"/>
    <w:rsid w:val="00D46F86"/>
    <w:rsid w:val="00D4738F"/>
    <w:rsid w:val="00D502B9"/>
    <w:rsid w:val="00D51371"/>
    <w:rsid w:val="00D5238E"/>
    <w:rsid w:val="00D52912"/>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33AD"/>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AF4"/>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2E8D"/>
    <w:rsid w:val="00EC3066"/>
    <w:rsid w:val="00EC356B"/>
    <w:rsid w:val="00EC3B6D"/>
    <w:rsid w:val="00EC3E05"/>
    <w:rsid w:val="00EC3F12"/>
    <w:rsid w:val="00EC4F33"/>
    <w:rsid w:val="00EC5808"/>
    <w:rsid w:val="00EC5C15"/>
    <w:rsid w:val="00EC5FF6"/>
    <w:rsid w:val="00EC6503"/>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103" TargetMode="External"/><Relationship Id="rId21" Type="http://schemas.openxmlformats.org/officeDocument/2006/relationships/hyperlink" Target="garantF1://10005872.0" TargetMode="External"/><Relationship Id="rId42" Type="http://schemas.openxmlformats.org/officeDocument/2006/relationships/hyperlink" Target="garantF1://12025268.1362" TargetMode="External"/><Relationship Id="rId47" Type="http://schemas.openxmlformats.org/officeDocument/2006/relationships/hyperlink" Target="garantF1://12025268.297" TargetMode="External"/><Relationship Id="rId63" Type="http://schemas.openxmlformats.org/officeDocument/2006/relationships/hyperlink" Target="garantF1://12025268.822" TargetMode="External"/><Relationship Id="rId68" Type="http://schemas.openxmlformats.org/officeDocument/2006/relationships/hyperlink" Target="garantF1://12034976.26" TargetMode="External"/><Relationship Id="rId84" Type="http://schemas.openxmlformats.org/officeDocument/2006/relationships/hyperlink" Target="garantF1://12025268.812" TargetMode="External"/><Relationship Id="rId89" Type="http://schemas.openxmlformats.org/officeDocument/2006/relationships/hyperlink" Target="garantF1://12025268.3732" TargetMode="External"/><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25268.29" TargetMode="External"/><Relationship Id="rId29" Type="http://schemas.openxmlformats.org/officeDocument/2006/relationships/hyperlink" Target="garantF1://12025268.10501" TargetMode="External"/><Relationship Id="rId107" Type="http://schemas.openxmlformats.org/officeDocument/2006/relationships/hyperlink" Target="garantF1://12025268.815" TargetMode="External"/><Relationship Id="rId11" Type="http://schemas.openxmlformats.org/officeDocument/2006/relationships/hyperlink" Target="consultantplus://offline/ref=87CDCDEC4B16C732AE0DAF0CE6C3DD2D58C3F64FB9A8933E2E2944A4E7219CA726D26CD29C18Z7O" TargetMode="External"/><Relationship Id="rId24" Type="http://schemas.openxmlformats.org/officeDocument/2006/relationships/hyperlink" Target="garantF1://12025268.101" TargetMode="External"/><Relationship Id="rId32" Type="http://schemas.openxmlformats.org/officeDocument/2006/relationships/hyperlink" Target="garantF1://12025268.30101" TargetMode="External"/><Relationship Id="rId37" Type="http://schemas.openxmlformats.org/officeDocument/2006/relationships/hyperlink" Target="garantF1://12025268.116" TargetMode="External"/><Relationship Id="rId40" Type="http://schemas.openxmlformats.org/officeDocument/2006/relationships/hyperlink" Target="garantF1://12025268.135" TargetMode="External"/><Relationship Id="rId45" Type="http://schemas.openxmlformats.org/officeDocument/2006/relationships/hyperlink" Target="garantF1://12025268.326" TargetMode="External"/><Relationship Id="rId53" Type="http://schemas.openxmlformats.org/officeDocument/2006/relationships/hyperlink" Target="garantF1://12025268.372" TargetMode="External"/><Relationship Id="rId58" Type="http://schemas.openxmlformats.org/officeDocument/2006/relationships/hyperlink" Target="garantF1://12025268.373" TargetMode="External"/><Relationship Id="rId66" Type="http://schemas.openxmlformats.org/officeDocument/2006/relationships/hyperlink" Target="garantF1://100674026.0" TargetMode="External"/><Relationship Id="rId74" Type="http://schemas.openxmlformats.org/officeDocument/2006/relationships/hyperlink" Target="garantF1://121527168.0" TargetMode="External"/><Relationship Id="rId79" Type="http://schemas.openxmlformats.org/officeDocument/2006/relationships/hyperlink" Target="garantF1://101380494.0" TargetMode="External"/><Relationship Id="rId87" Type="http://schemas.openxmlformats.org/officeDocument/2006/relationships/hyperlink" Target="garantF1://12025268.373" TargetMode="External"/><Relationship Id="rId102" Type="http://schemas.openxmlformats.org/officeDocument/2006/relationships/hyperlink" Target="garantF1://12025268.815"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25268.373" TargetMode="External"/><Relationship Id="rId82" Type="http://schemas.openxmlformats.org/officeDocument/2006/relationships/hyperlink" Target="garantF1://59582680.0" TargetMode="External"/><Relationship Id="rId90" Type="http://schemas.openxmlformats.org/officeDocument/2006/relationships/hyperlink" Target="garantF1://12034976.0" TargetMode="External"/><Relationship Id="rId95" Type="http://schemas.openxmlformats.org/officeDocument/2006/relationships/hyperlink" Target="garantF1://119187817.0" TargetMode="External"/><Relationship Id="rId19" Type="http://schemas.openxmlformats.org/officeDocument/2006/relationships/hyperlink" Target="garantF1://12025268.372" TargetMode="External"/><Relationship Id="rId14" Type="http://schemas.openxmlformats.org/officeDocument/2006/relationships/hyperlink" Target="garantF1://12025268.8" TargetMode="External"/><Relationship Id="rId22" Type="http://schemas.openxmlformats.org/officeDocument/2006/relationships/hyperlink" Target="garantF1://12025268.0" TargetMode="External"/><Relationship Id="rId27" Type="http://schemas.openxmlformats.org/officeDocument/2006/relationships/hyperlink" Target="garantF1://12025268.9902" TargetMode="External"/><Relationship Id="rId30" Type="http://schemas.openxmlformats.org/officeDocument/2006/relationships/hyperlink" Target="garantF1://12025268.125001" TargetMode="External"/><Relationship Id="rId35" Type="http://schemas.openxmlformats.org/officeDocument/2006/relationships/hyperlink" Target="garantF1://12025268.1131" TargetMode="External"/><Relationship Id="rId43" Type="http://schemas.openxmlformats.org/officeDocument/2006/relationships/hyperlink" Target="garantF1://78834.1000" TargetMode="External"/><Relationship Id="rId48" Type="http://schemas.openxmlformats.org/officeDocument/2006/relationships/hyperlink" Target="garantF1://12025268.299" TargetMode="External"/><Relationship Id="rId56" Type="http://schemas.openxmlformats.org/officeDocument/2006/relationships/hyperlink" Target="garantF1://12025268.3724" TargetMode="External"/><Relationship Id="rId64" Type="http://schemas.openxmlformats.org/officeDocument/2006/relationships/hyperlink" Target="garantF1://12025268.373" TargetMode="External"/><Relationship Id="rId69" Type="http://schemas.openxmlformats.org/officeDocument/2006/relationships/hyperlink" Target="garantF1://12034976.0" TargetMode="External"/><Relationship Id="rId77" Type="http://schemas.openxmlformats.org/officeDocument/2006/relationships/hyperlink" Target="garantF1://118174390.0" TargetMode="External"/><Relationship Id="rId100" Type="http://schemas.openxmlformats.org/officeDocument/2006/relationships/hyperlink" Target="garantF1://12025268.812" TargetMode="External"/><Relationship Id="rId105" Type="http://schemas.openxmlformats.org/officeDocument/2006/relationships/hyperlink" Target="garantF1://119184453.0" TargetMode="External"/><Relationship Id="rId8" Type="http://schemas.openxmlformats.org/officeDocument/2006/relationships/image" Target="media/image1.png"/><Relationship Id="rId51" Type="http://schemas.openxmlformats.org/officeDocument/2006/relationships/hyperlink" Target="garantF1://12025268.302" TargetMode="External"/><Relationship Id="rId72" Type="http://schemas.openxmlformats.org/officeDocument/2006/relationships/hyperlink" Target="garantF1://118301812.0" TargetMode="External"/><Relationship Id="rId80" Type="http://schemas.openxmlformats.org/officeDocument/2006/relationships/hyperlink" Target="garantF1://12025268.3735" TargetMode="External"/><Relationship Id="rId85" Type="http://schemas.openxmlformats.org/officeDocument/2006/relationships/hyperlink" Target="garantF1://12025268.8013" TargetMode="External"/><Relationship Id="rId93" Type="http://schemas.openxmlformats.org/officeDocument/2006/relationships/hyperlink" Target="garantF1://118087593.0" TargetMode="External"/><Relationship Id="rId98" Type="http://schemas.openxmlformats.org/officeDocument/2006/relationships/hyperlink" Target="garantF1://109774524.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29C18Z8O" TargetMode="External"/><Relationship Id="rId17" Type="http://schemas.openxmlformats.org/officeDocument/2006/relationships/hyperlink" Target="garantF1://12025268.31" TargetMode="External"/><Relationship Id="rId25" Type="http://schemas.openxmlformats.org/officeDocument/2006/relationships/hyperlink" Target="garantF1://12025268.7404" TargetMode="External"/><Relationship Id="rId33" Type="http://schemas.openxmlformats.org/officeDocument/2006/relationships/hyperlink" Target="garantF1://12025268.193" TargetMode="External"/><Relationship Id="rId38" Type="http://schemas.openxmlformats.org/officeDocument/2006/relationships/hyperlink" Target="garantF1://12025268.221" TargetMode="External"/><Relationship Id="rId46" Type="http://schemas.openxmlformats.org/officeDocument/2006/relationships/hyperlink" Target="garantF1://12025268.180" TargetMode="External"/><Relationship Id="rId59" Type="http://schemas.openxmlformats.org/officeDocument/2006/relationships/hyperlink" Target="garantF1://12025268.822" TargetMode="External"/><Relationship Id="rId67" Type="http://schemas.openxmlformats.org/officeDocument/2006/relationships/hyperlink" Target="garantF1://57929097.0" TargetMode="External"/><Relationship Id="rId103" Type="http://schemas.openxmlformats.org/officeDocument/2006/relationships/hyperlink" Target="garantF1://12025268.373" TargetMode="External"/><Relationship Id="rId108" Type="http://schemas.openxmlformats.org/officeDocument/2006/relationships/hyperlink" Target="garantF1://8816689.0" TargetMode="External"/><Relationship Id="rId20" Type="http://schemas.openxmlformats.org/officeDocument/2006/relationships/hyperlink" Target="garantF1://12025268.74" TargetMode="External"/><Relationship Id="rId41" Type="http://schemas.openxmlformats.org/officeDocument/2006/relationships/hyperlink" Target="garantF1://12025268.112" TargetMode="External"/><Relationship Id="rId54" Type="http://schemas.openxmlformats.org/officeDocument/2006/relationships/hyperlink" Target="garantF1://12025268.80001" TargetMode="External"/><Relationship Id="rId62" Type="http://schemas.openxmlformats.org/officeDocument/2006/relationships/hyperlink" Target="garantF1://20438149.0" TargetMode="External"/><Relationship Id="rId70" Type="http://schemas.openxmlformats.org/officeDocument/2006/relationships/hyperlink" Target="garantF1://125398211.0" TargetMode="External"/><Relationship Id="rId75" Type="http://schemas.openxmlformats.org/officeDocument/2006/relationships/hyperlink" Target="garantF1://119330487.0" TargetMode="External"/><Relationship Id="rId83" Type="http://schemas.openxmlformats.org/officeDocument/2006/relationships/hyperlink" Target="garantF1://119235948.0" TargetMode="External"/><Relationship Id="rId88" Type="http://schemas.openxmlformats.org/officeDocument/2006/relationships/hyperlink" Target="garantF1://12025268.822" TargetMode="External"/><Relationship Id="rId91" Type="http://schemas.openxmlformats.org/officeDocument/2006/relationships/hyperlink" Target="garantF1://17473631.0" TargetMode="External"/><Relationship Id="rId96" Type="http://schemas.openxmlformats.org/officeDocument/2006/relationships/hyperlink" Target="garantF1://110393291.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82" TargetMode="External"/><Relationship Id="rId28" Type="http://schemas.openxmlformats.org/officeDocument/2006/relationships/hyperlink" Target="garantF1://12025268.9903" TargetMode="External"/><Relationship Id="rId36" Type="http://schemas.openxmlformats.org/officeDocument/2006/relationships/hyperlink" Target="garantF1://12025268.196" TargetMode="External"/><Relationship Id="rId49" Type="http://schemas.openxmlformats.org/officeDocument/2006/relationships/hyperlink" Target="garantF1://12025268.212" TargetMode="External"/><Relationship Id="rId57" Type="http://schemas.openxmlformats.org/officeDocument/2006/relationships/hyperlink" Target="garantF1://12034807.11000" TargetMode="External"/><Relationship Id="rId106" Type="http://schemas.openxmlformats.org/officeDocument/2006/relationships/hyperlink" Target="garantF1://12025268.3735" TargetMode="External"/><Relationship Id="rId10" Type="http://schemas.openxmlformats.org/officeDocument/2006/relationships/hyperlink" Target="consultantplus://offline/ref=87CDCDEC4B16C732AE0DAF0CE6C3DD2D58C3F64FB9A8933E2E2944A4E7219CA726D26CD7968519Z0O" TargetMode="External"/><Relationship Id="rId31" Type="http://schemas.openxmlformats.org/officeDocument/2006/relationships/hyperlink" Target="garantF1://12025268.190" TargetMode="External"/><Relationship Id="rId44" Type="http://schemas.openxmlformats.org/officeDocument/2006/relationships/hyperlink" Target="garantF1://12025268.32508" TargetMode="External"/><Relationship Id="rId52" Type="http://schemas.openxmlformats.org/officeDocument/2006/relationships/hyperlink" Target="garantF1://12025268.8003" TargetMode="External"/><Relationship Id="rId60" Type="http://schemas.openxmlformats.org/officeDocument/2006/relationships/hyperlink" Target="garantF1://12025268.812" TargetMode="External"/><Relationship Id="rId65" Type="http://schemas.openxmlformats.org/officeDocument/2006/relationships/hyperlink" Target="garantF1://35290902.0" TargetMode="External"/><Relationship Id="rId73" Type="http://schemas.openxmlformats.org/officeDocument/2006/relationships/hyperlink" Target="garantF1://110464648.0" TargetMode="External"/><Relationship Id="rId78" Type="http://schemas.openxmlformats.org/officeDocument/2006/relationships/hyperlink" Target="garantF1://119187817.0" TargetMode="External"/><Relationship Id="rId81" Type="http://schemas.openxmlformats.org/officeDocument/2006/relationships/hyperlink" Target="garantF1://1684315.0" TargetMode="External"/><Relationship Id="rId86" Type="http://schemas.openxmlformats.org/officeDocument/2006/relationships/hyperlink" Target="garantF1://12025268.815" TargetMode="External"/><Relationship Id="rId94" Type="http://schemas.openxmlformats.org/officeDocument/2006/relationships/hyperlink" Target="garantF1://116746758.0" TargetMode="External"/><Relationship Id="rId99" Type="http://schemas.openxmlformats.org/officeDocument/2006/relationships/hyperlink" Target="garantF1://104833507.0" TargetMode="External"/><Relationship Id="rId101" Type="http://schemas.openxmlformats.org/officeDocument/2006/relationships/hyperlink" Target="garantF1://12025268.8013" TargetMode="External"/><Relationship Id="rId4" Type="http://schemas.openxmlformats.org/officeDocument/2006/relationships/settings" Target="settings.xml"/><Relationship Id="rId9" Type="http://schemas.openxmlformats.org/officeDocument/2006/relationships/hyperlink" Target="consultantplus://offline/ref=94B7447BA5259444967EBFFDB179403E93FEE31A57B2561FF2550D71FCBA78A1493AC343909E45Y5N" TargetMode="External"/><Relationship Id="rId13" Type="http://schemas.openxmlformats.org/officeDocument/2006/relationships/hyperlink" Target="consultantplus://offline/ref=87CDCDEC4B16C732AE0DAF0CE6C3DD2D58C3F64FB9A8933E2E2944A4E7219CA726D26CD7958094F61CZ2O" TargetMode="External"/><Relationship Id="rId18" Type="http://schemas.openxmlformats.org/officeDocument/2006/relationships/hyperlink" Target="garantF1://12025268.3101" TargetMode="External"/><Relationship Id="rId39" Type="http://schemas.openxmlformats.org/officeDocument/2006/relationships/hyperlink" Target="garantF1://12025268.123" TargetMode="External"/><Relationship Id="rId109" Type="http://schemas.openxmlformats.org/officeDocument/2006/relationships/footer" Target="footer1.xml"/><Relationship Id="rId34" Type="http://schemas.openxmlformats.org/officeDocument/2006/relationships/hyperlink" Target="garantF1://12025268.194" TargetMode="External"/><Relationship Id="rId50" Type="http://schemas.openxmlformats.org/officeDocument/2006/relationships/hyperlink" Target="garantF1://12025268.301" TargetMode="External"/><Relationship Id="rId55" Type="http://schemas.openxmlformats.org/officeDocument/2006/relationships/hyperlink" Target="https://online.consultant.ru/riv//cgi/online.cgi?req=doc;base=DOCS;n=187053;fld=134;dst=1295" TargetMode="External"/><Relationship Id="rId76" Type="http://schemas.openxmlformats.org/officeDocument/2006/relationships/hyperlink" Target="garantF1://118262095.0" TargetMode="External"/><Relationship Id="rId97" Type="http://schemas.openxmlformats.org/officeDocument/2006/relationships/hyperlink" Target="garantF1://121515651.0" TargetMode="External"/><Relationship Id="rId104" Type="http://schemas.openxmlformats.org/officeDocument/2006/relationships/hyperlink" Target="garantF1://54978461.0" TargetMode="External"/><Relationship Id="rId7" Type="http://schemas.openxmlformats.org/officeDocument/2006/relationships/endnotes" Target="endnotes.xml"/><Relationship Id="rId71" Type="http://schemas.openxmlformats.org/officeDocument/2006/relationships/hyperlink" Target="garantF1://118307773.0" TargetMode="External"/><Relationship Id="rId92" Type="http://schemas.openxmlformats.org/officeDocument/2006/relationships/hyperlink" Target="garantF1://1205107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2D3C4-5E33-4383-917E-7DE18E24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12451</Words>
  <Characters>70973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2</cp:revision>
  <cp:lastPrinted>2018-02-12T12:07:00Z</cp:lastPrinted>
  <dcterms:created xsi:type="dcterms:W3CDTF">2019-02-12T11:55:00Z</dcterms:created>
  <dcterms:modified xsi:type="dcterms:W3CDTF">2019-02-12T11:55:00Z</dcterms:modified>
</cp:coreProperties>
</file>